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FEA" w:rsidRDefault="00B97986">
      <w:r>
        <w:t>Lázeňské pohárky</w:t>
      </w:r>
    </w:p>
    <w:p w:rsidR="003F7BED" w:rsidRDefault="00B97986" w:rsidP="003F7BED">
      <w:pPr>
        <w:jc w:val="both"/>
      </w:pPr>
      <w:r>
        <w:t xml:space="preserve">Lázeňské pohárky byly dlouhou dobu obyčejné hrnky, které se od jiných lišily jen svým použitím. Tvar pohárků se vyvíjel od číšky vejčitého nebo kónického tvaru s ouškem i bez ouška, až po plochý tvar pohárku často s ouškem. </w:t>
      </w:r>
    </w:p>
    <w:p w:rsidR="003F7BED" w:rsidRDefault="00B97986" w:rsidP="003F7BED">
      <w:pPr>
        <w:jc w:val="both"/>
      </w:pPr>
      <w:r>
        <w:t xml:space="preserve">Pohárky </w:t>
      </w:r>
      <w:r w:rsidR="003F7BED">
        <w:t xml:space="preserve">se také stávaly postupně </w:t>
      </w:r>
      <w:r>
        <w:t xml:space="preserve">pro lázeňské hosty i luxusním suvenýrem. Prosté skleněné pohárky s ryskou </w:t>
      </w:r>
      <w:r w:rsidR="003F7BED">
        <w:t>se</w:t>
      </w:r>
      <w:r>
        <w:t xml:space="preserve"> zdobily broušením, rytím, malbou nebo smalty. Někteří hosté si nechávali na pohárky vyrýt své iniciály, někdy celé jméno i letopočet pobytu. Od druhé </w:t>
      </w:r>
      <w:r w:rsidR="003F7BED">
        <w:t>poloviny 18. století se používaly</w:t>
      </w:r>
      <w:r>
        <w:t xml:space="preserve"> i porcelánové pohárky, staly se velmi oblíbenými, a tak v 19. století byly vyráběny v mnohých manufakturách.</w:t>
      </w:r>
      <w:r w:rsidR="003F7BED">
        <w:t xml:space="preserve"> </w:t>
      </w:r>
    </w:p>
    <w:p w:rsidR="00B97986" w:rsidRDefault="003F7BED" w:rsidP="003F7BED">
      <w:pPr>
        <w:jc w:val="both"/>
      </w:pPr>
      <w:bookmarkStart w:id="0" w:name="_GoBack"/>
      <w:bookmarkEnd w:id="0"/>
      <w:r>
        <w:t>Skleněné pohárky začínaly ubývat, avšak v Mariánských Lázních se udržely do 1. poloviny 20. století. Skleněné pohárky byly také vylepšovány skleněnými brčky. Od brček už byl jen krůček k hubičce a dutému oušku. V této charakteristické podobě známe pohárky již více než sto let.</w:t>
      </w:r>
    </w:p>
    <w:sectPr w:rsidR="00B979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86"/>
    <w:rsid w:val="003F7BED"/>
    <w:rsid w:val="00654FEA"/>
    <w:rsid w:val="00B9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9E5DF-1483-46E5-A38F-6E1FB582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Plešáková</dc:creator>
  <cp:keywords/>
  <dc:description/>
  <cp:lastModifiedBy>Plešáková</cp:lastModifiedBy>
  <cp:revision>1</cp:revision>
  <dcterms:created xsi:type="dcterms:W3CDTF">2024-04-19T08:48:00Z</dcterms:created>
  <dcterms:modified xsi:type="dcterms:W3CDTF">2024-04-19T09:06:00Z</dcterms:modified>
</cp:coreProperties>
</file>